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66" w:rsidRDefault="005F7E66" w:rsidP="00A50C7D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التعلم العاطفي الاجتماعي </w:t>
      </w:r>
      <w:proofErr w:type="gramStart"/>
      <w:r>
        <w:rPr>
          <w:rFonts w:hint="cs"/>
          <w:sz w:val="32"/>
          <w:szCs w:val="32"/>
          <w:rtl/>
        </w:rPr>
        <w:t>( معا</w:t>
      </w:r>
      <w:proofErr w:type="gramEnd"/>
      <w:r>
        <w:rPr>
          <w:rFonts w:hint="cs"/>
          <w:sz w:val="32"/>
          <w:szCs w:val="32"/>
          <w:rtl/>
        </w:rPr>
        <w:t xml:space="preserve"> وسويا نحو مستقبل واعد)</w:t>
      </w: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D350D1" w:rsidRDefault="00A50C7D" w:rsidP="005F7E66">
      <w:pPr>
        <w:tabs>
          <w:tab w:val="left" w:pos="7350"/>
        </w:tabs>
        <w:bidi/>
        <w:rPr>
          <w:sz w:val="32"/>
          <w:szCs w:val="32"/>
          <w:rtl/>
        </w:rPr>
      </w:pPr>
      <w:r w:rsidRPr="00A50C7D">
        <w:rPr>
          <w:rFonts w:hint="cs"/>
          <w:sz w:val="32"/>
          <w:szCs w:val="32"/>
          <w:rtl/>
        </w:rPr>
        <w:t xml:space="preserve">الأربعاء </w:t>
      </w:r>
      <w:r w:rsidRPr="00A50C7D">
        <w:rPr>
          <w:sz w:val="32"/>
          <w:szCs w:val="32"/>
          <w:rtl/>
        </w:rPr>
        <w:t>–</w:t>
      </w:r>
      <w:r w:rsidRPr="00A50C7D">
        <w:rPr>
          <w:rFonts w:hint="cs"/>
          <w:sz w:val="32"/>
          <w:szCs w:val="32"/>
          <w:rtl/>
        </w:rPr>
        <w:t xml:space="preserve"> 7/10/2020</w:t>
      </w:r>
    </w:p>
    <w:p w:rsidR="00A50C7D" w:rsidRDefault="00A50C7D" w:rsidP="00A50C7D">
      <w:pPr>
        <w:tabs>
          <w:tab w:val="left" w:pos="7350"/>
        </w:tabs>
        <w:bidi/>
        <w:rPr>
          <w:sz w:val="32"/>
          <w:szCs w:val="32"/>
          <w:rtl/>
        </w:rPr>
      </w:pPr>
    </w:p>
    <w:p w:rsidR="00E262FF" w:rsidRPr="00A50C7D" w:rsidRDefault="00E262FF" w:rsidP="00A50C7D">
      <w:pPr>
        <w:tabs>
          <w:tab w:val="left" w:pos="7350"/>
        </w:tabs>
        <w:bidi/>
        <w:rPr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7"/>
        <w:gridCol w:w="3683"/>
      </w:tblGrid>
      <w:tr w:rsidR="00E262FF" w:rsidRPr="005F7E66" w:rsidTr="005F7E66">
        <w:tc>
          <w:tcPr>
            <w:tcW w:w="5667" w:type="dxa"/>
            <w:shd w:val="clear" w:color="auto" w:fill="D9D9D9" w:themeFill="background1" w:themeFillShade="D9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المنفذ</w:t>
            </w:r>
          </w:p>
        </w:tc>
      </w:tr>
      <w:tr w:rsidR="00E262FF" w:rsidRPr="005F7E66" w:rsidTr="005F7E66">
        <w:tc>
          <w:tcPr>
            <w:tcW w:w="5667" w:type="dxa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cs="Arial"/>
                <w:sz w:val="28"/>
                <w:szCs w:val="28"/>
                <w:rtl/>
              </w:rPr>
              <w:t>اخبار الطلبة الخمسة بالنشاط واخذ موافقتهم بعد تشجيعهم وذلك بممارسة بعض الانشطة المشجعة مثل (اللعب بالحلقة الدائرية أو تمارين الاسترخاء)</w:t>
            </w:r>
          </w:p>
        </w:tc>
        <w:tc>
          <w:tcPr>
            <w:tcW w:w="3683" w:type="dxa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E262FF" w:rsidRPr="005F7E66" w:rsidTr="005F7E66">
        <w:tc>
          <w:tcPr>
            <w:tcW w:w="5667" w:type="dxa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cs="Arial"/>
                <w:sz w:val="28"/>
                <w:szCs w:val="28"/>
                <w:rtl/>
              </w:rPr>
              <w:t xml:space="preserve">الحصول على موافقة الوالدين بشكل خطي للتأكد من الجهوزية لخطة العمل       </w:t>
            </w:r>
          </w:p>
        </w:tc>
        <w:tc>
          <w:tcPr>
            <w:tcW w:w="3683" w:type="dxa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E262FF" w:rsidRPr="005F7E66" w:rsidTr="005F7E66">
        <w:tc>
          <w:tcPr>
            <w:tcW w:w="5667" w:type="dxa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cs="Arial"/>
                <w:sz w:val="28"/>
                <w:szCs w:val="28"/>
                <w:rtl/>
              </w:rPr>
              <w:t>نشاط ماذا اشعر اليوم يتحدث كل طالب عن شعوره</w:t>
            </w:r>
          </w:p>
        </w:tc>
        <w:tc>
          <w:tcPr>
            <w:tcW w:w="3683" w:type="dxa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E262FF" w:rsidRPr="005F7E66" w:rsidTr="005F7E66">
        <w:tc>
          <w:tcPr>
            <w:tcW w:w="5667" w:type="dxa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cs="Arial"/>
                <w:sz w:val="28"/>
                <w:szCs w:val="28"/>
                <w:rtl/>
              </w:rPr>
              <w:t>شعور (صفة</w:t>
            </w:r>
            <w:r w:rsidRPr="005F7E66">
              <w:rPr>
                <w:rFonts w:cs="Arial" w:hint="cs"/>
                <w:sz w:val="28"/>
                <w:szCs w:val="28"/>
                <w:rtl/>
              </w:rPr>
              <w:t>) أ</w:t>
            </w:r>
            <w:r w:rsidRPr="005F7E66">
              <w:rPr>
                <w:rFonts w:cs="Arial"/>
                <w:sz w:val="28"/>
                <w:szCs w:val="28"/>
                <w:rtl/>
              </w:rPr>
              <w:t>حبه وشعور (صفة</w:t>
            </w:r>
            <w:r w:rsidRPr="005F7E66">
              <w:rPr>
                <w:rFonts w:cs="Arial" w:hint="cs"/>
                <w:sz w:val="28"/>
                <w:szCs w:val="28"/>
                <w:rtl/>
              </w:rPr>
              <w:t xml:space="preserve">) </w:t>
            </w:r>
            <w:r w:rsidRPr="005F7E66">
              <w:rPr>
                <w:rFonts w:cs="Arial"/>
                <w:sz w:val="28"/>
                <w:szCs w:val="28"/>
                <w:rtl/>
              </w:rPr>
              <w:t>لا أحبه من خلال بطاقات المشاعر</w:t>
            </w:r>
          </w:p>
        </w:tc>
        <w:tc>
          <w:tcPr>
            <w:tcW w:w="3683" w:type="dxa"/>
          </w:tcPr>
          <w:p w:rsidR="00E262FF" w:rsidRPr="005F7E66" w:rsidRDefault="00E262FF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E262FF" w:rsidRPr="005F7E66" w:rsidTr="005F7E66">
        <w:tc>
          <w:tcPr>
            <w:tcW w:w="5667" w:type="dxa"/>
          </w:tcPr>
          <w:p w:rsidR="00E262FF" w:rsidRPr="005F7E66" w:rsidRDefault="005F7E66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cs="Arial"/>
                <w:sz w:val="28"/>
                <w:szCs w:val="28"/>
                <w:rtl/>
              </w:rPr>
              <w:t>نشاط قلب المشاعر من خلا تقسيم الطلبة لمجموعات</w:t>
            </w:r>
          </w:p>
        </w:tc>
        <w:tc>
          <w:tcPr>
            <w:tcW w:w="3683" w:type="dxa"/>
          </w:tcPr>
          <w:p w:rsidR="00E262FF" w:rsidRPr="005F7E66" w:rsidRDefault="005F7E66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E262FF" w:rsidRPr="005F7E66" w:rsidTr="005F7E66">
        <w:tc>
          <w:tcPr>
            <w:tcW w:w="5667" w:type="dxa"/>
          </w:tcPr>
          <w:p w:rsidR="00E262FF" w:rsidRPr="005F7E66" w:rsidRDefault="005F7E66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cs="Arial"/>
                <w:sz w:val="28"/>
                <w:szCs w:val="28"/>
                <w:rtl/>
              </w:rPr>
              <w:t>مشاعري السلبية ارميها في البحر ( كتابة المشاعر على صاروخ ورقي ورميه، أو نفخ بالون وتطييره)</w:t>
            </w:r>
          </w:p>
        </w:tc>
        <w:tc>
          <w:tcPr>
            <w:tcW w:w="3683" w:type="dxa"/>
          </w:tcPr>
          <w:p w:rsidR="00E262FF" w:rsidRPr="005F7E66" w:rsidRDefault="005F7E66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E262FF" w:rsidRPr="005F7E66" w:rsidTr="005F7E66">
        <w:tc>
          <w:tcPr>
            <w:tcW w:w="5667" w:type="dxa"/>
          </w:tcPr>
          <w:p w:rsidR="00E262FF" w:rsidRPr="005F7E66" w:rsidRDefault="005F7E66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cs="Arial"/>
                <w:sz w:val="28"/>
                <w:szCs w:val="28"/>
                <w:rtl/>
              </w:rPr>
              <w:t>نشاط استرخاء مع موسيقى</w:t>
            </w:r>
          </w:p>
        </w:tc>
        <w:tc>
          <w:tcPr>
            <w:tcW w:w="3683" w:type="dxa"/>
          </w:tcPr>
          <w:p w:rsidR="00E262FF" w:rsidRPr="005F7E66" w:rsidRDefault="005F7E66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5F7E66" w:rsidRPr="005F7E66" w:rsidTr="005F7E66">
        <w:tc>
          <w:tcPr>
            <w:tcW w:w="5667" w:type="dxa"/>
          </w:tcPr>
          <w:p w:rsidR="005F7E66" w:rsidRPr="005F7E66" w:rsidRDefault="005F7E66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cs="Arial"/>
                <w:sz w:val="28"/>
                <w:szCs w:val="28"/>
                <w:rtl/>
              </w:rPr>
              <w:t xml:space="preserve">شجرة المشاعر الايجابية والسلبية      </w:t>
            </w:r>
          </w:p>
        </w:tc>
        <w:tc>
          <w:tcPr>
            <w:tcW w:w="3683" w:type="dxa"/>
          </w:tcPr>
          <w:p w:rsidR="005F7E66" w:rsidRPr="005F7E66" w:rsidRDefault="005F7E66" w:rsidP="00A50C7D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</w:tbl>
    <w:p w:rsidR="00A50C7D" w:rsidRDefault="00A50C7D" w:rsidP="00A50C7D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4F40E6" w:rsidRDefault="004F40E6" w:rsidP="004F40E6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التعلم العاطفي الاجتماعي </w:t>
      </w:r>
      <w:proofErr w:type="gramStart"/>
      <w:r>
        <w:rPr>
          <w:rFonts w:hint="cs"/>
          <w:sz w:val="32"/>
          <w:szCs w:val="32"/>
          <w:rtl/>
        </w:rPr>
        <w:t>( معا</w:t>
      </w:r>
      <w:proofErr w:type="gramEnd"/>
      <w:r>
        <w:rPr>
          <w:rFonts w:hint="cs"/>
          <w:sz w:val="32"/>
          <w:szCs w:val="32"/>
          <w:rtl/>
        </w:rPr>
        <w:t xml:space="preserve"> وسويا نحو مستقبل واعد)</w:t>
      </w: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5F7E66" w:rsidRDefault="00EE0BD5" w:rsidP="005F7E66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الخميس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8 / 10 /2020 </w:t>
      </w:r>
    </w:p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7"/>
        <w:gridCol w:w="3683"/>
      </w:tblGrid>
      <w:tr w:rsidR="005F7E66" w:rsidRPr="005F7E66" w:rsidTr="00DD3DB8">
        <w:tc>
          <w:tcPr>
            <w:tcW w:w="5667" w:type="dxa"/>
            <w:shd w:val="clear" w:color="auto" w:fill="D9D9D9" w:themeFill="background1" w:themeFillShade="D9"/>
          </w:tcPr>
          <w:p w:rsidR="005F7E66" w:rsidRPr="005F7E66" w:rsidRDefault="005F7E66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5F7E66" w:rsidRPr="005F7E66" w:rsidRDefault="005F7E66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المنفذ</w:t>
            </w:r>
          </w:p>
        </w:tc>
      </w:tr>
      <w:tr w:rsidR="005F7E66" w:rsidRPr="005F7E66" w:rsidTr="00DD3DB8">
        <w:tc>
          <w:tcPr>
            <w:tcW w:w="5667" w:type="dxa"/>
          </w:tcPr>
          <w:p w:rsidR="005F7E66" w:rsidRPr="00EE0BD5" w:rsidRDefault="00EE0BD5" w:rsidP="00EE0BD5">
            <w:pPr>
              <w:bidi/>
              <w:spacing w:after="160" w:line="259" w:lineRule="auto"/>
              <w:rPr>
                <w:rFonts w:cs="Arial"/>
                <w:sz w:val="28"/>
                <w:szCs w:val="28"/>
                <w:rtl/>
              </w:rPr>
            </w:pPr>
            <w:r w:rsidRPr="00EE0BD5">
              <w:rPr>
                <w:rFonts w:cs="Arial"/>
                <w:sz w:val="28"/>
                <w:szCs w:val="28"/>
                <w:rtl/>
              </w:rPr>
              <w:t>باستخدام الشبكة العنكبوتية يتحدث الطالب عن هوايته بصراحة وبالتالي كسر الحواجز</w:t>
            </w:r>
          </w:p>
        </w:tc>
        <w:tc>
          <w:tcPr>
            <w:tcW w:w="3683" w:type="dxa"/>
          </w:tcPr>
          <w:p w:rsidR="005F7E66" w:rsidRPr="005F7E66" w:rsidRDefault="007E38C9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5F7E66" w:rsidRPr="005F7E66" w:rsidTr="00DD3DB8">
        <w:tc>
          <w:tcPr>
            <w:tcW w:w="5667" w:type="dxa"/>
          </w:tcPr>
          <w:p w:rsidR="005F7E66" w:rsidRPr="005F7E66" w:rsidRDefault="00EE0BD5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 xml:space="preserve">تمارين رياضية </w:t>
            </w:r>
            <w:proofErr w:type="spellStart"/>
            <w:r w:rsidRPr="00CC2D24">
              <w:rPr>
                <w:rFonts w:cs="Arial"/>
                <w:sz w:val="28"/>
                <w:szCs w:val="28"/>
                <w:rtl/>
              </w:rPr>
              <w:t>ل</w:t>
            </w:r>
            <w:r>
              <w:rPr>
                <w:rFonts w:cs="Arial" w:hint="cs"/>
                <w:sz w:val="28"/>
                <w:szCs w:val="28"/>
                <w:rtl/>
              </w:rPr>
              <w:t>ا</w:t>
            </w:r>
            <w:r w:rsidRPr="00CC2D24">
              <w:rPr>
                <w:rFonts w:cs="Arial"/>
                <w:sz w:val="28"/>
                <w:szCs w:val="28"/>
                <w:rtl/>
              </w:rPr>
              <w:t>كساب</w:t>
            </w:r>
            <w:proofErr w:type="spellEnd"/>
            <w:r w:rsidRPr="00CC2D24">
              <w:rPr>
                <w:rFonts w:cs="Arial"/>
                <w:sz w:val="28"/>
                <w:szCs w:val="28"/>
                <w:rtl/>
              </w:rPr>
              <w:t xml:space="preserve"> الطلبة راحة نفسية وجسمية</w:t>
            </w:r>
          </w:p>
        </w:tc>
        <w:tc>
          <w:tcPr>
            <w:tcW w:w="3683" w:type="dxa"/>
          </w:tcPr>
          <w:p w:rsidR="005F7E66" w:rsidRPr="005F7E66" w:rsidRDefault="007E38C9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5F7E66" w:rsidRPr="005F7E66" w:rsidTr="00DD3DB8">
        <w:tc>
          <w:tcPr>
            <w:tcW w:w="5667" w:type="dxa"/>
          </w:tcPr>
          <w:p w:rsidR="005F7E66" w:rsidRPr="00EE0BD5" w:rsidRDefault="00EE0BD5" w:rsidP="00EE0BD5">
            <w:pPr>
              <w:bidi/>
              <w:spacing w:after="160" w:line="259" w:lineRule="auto"/>
              <w:rPr>
                <w:rFonts w:cs="Arial"/>
                <w:sz w:val="28"/>
                <w:szCs w:val="28"/>
                <w:rtl/>
              </w:rPr>
            </w:pPr>
            <w:r w:rsidRPr="00EE0BD5">
              <w:rPr>
                <w:rFonts w:cs="Arial"/>
                <w:sz w:val="28"/>
                <w:szCs w:val="28"/>
                <w:rtl/>
              </w:rPr>
              <w:t>يكتب الطالب هوايته التي يحبها على ورقة ويعلقها على الحائط ويتحدث عنها</w:t>
            </w:r>
          </w:p>
        </w:tc>
        <w:tc>
          <w:tcPr>
            <w:tcW w:w="3683" w:type="dxa"/>
          </w:tcPr>
          <w:p w:rsidR="005F7E66" w:rsidRPr="005F7E66" w:rsidRDefault="005F7E66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5F7E66" w:rsidRPr="005F7E66" w:rsidTr="00DD3DB8">
        <w:tc>
          <w:tcPr>
            <w:tcW w:w="5667" w:type="dxa"/>
          </w:tcPr>
          <w:p w:rsidR="005F7E66" w:rsidRPr="005F7E66" w:rsidRDefault="00EE0BD5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 xml:space="preserve">نشاط استرخاء (تفكير </w:t>
            </w:r>
            <w:proofErr w:type="gramStart"/>
            <w:r w:rsidRPr="00CC2D24">
              <w:rPr>
                <w:rFonts w:cs="Arial"/>
                <w:sz w:val="28"/>
                <w:szCs w:val="28"/>
                <w:rtl/>
              </w:rPr>
              <w:t>تأملي )</w:t>
            </w:r>
            <w:proofErr w:type="gramEnd"/>
            <w:r w:rsidRPr="00CC2D24">
              <w:rPr>
                <w:rFonts w:cs="Arial"/>
                <w:sz w:val="28"/>
                <w:szCs w:val="28"/>
                <w:rtl/>
              </w:rPr>
              <w:t xml:space="preserve"> مع موسيقى ... من خلاله يتخيل الطالب مهنته التي يتمناها</w:t>
            </w:r>
          </w:p>
        </w:tc>
        <w:tc>
          <w:tcPr>
            <w:tcW w:w="3683" w:type="dxa"/>
          </w:tcPr>
          <w:p w:rsidR="005F7E66" w:rsidRPr="005F7E66" w:rsidRDefault="007E38C9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5F7E66" w:rsidRPr="005F7E66" w:rsidTr="00DD3DB8">
        <w:tc>
          <w:tcPr>
            <w:tcW w:w="5667" w:type="dxa"/>
          </w:tcPr>
          <w:p w:rsidR="005F7E66" w:rsidRPr="005F7E66" w:rsidRDefault="00EE0BD5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يمثل الطالب مهنته المستقبلية أمام زملائه</w:t>
            </w:r>
          </w:p>
        </w:tc>
        <w:tc>
          <w:tcPr>
            <w:tcW w:w="3683" w:type="dxa"/>
          </w:tcPr>
          <w:p w:rsidR="005F7E66" w:rsidRPr="005F7E66" w:rsidRDefault="005F7E66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5F7E66" w:rsidRPr="005F7E66" w:rsidTr="00DD3DB8">
        <w:tc>
          <w:tcPr>
            <w:tcW w:w="5667" w:type="dxa"/>
          </w:tcPr>
          <w:p w:rsidR="005F7E66" w:rsidRPr="005F7E66" w:rsidRDefault="00EE0BD5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يقف الطالب ويعبر عن أهدافه في الحياة</w:t>
            </w:r>
          </w:p>
        </w:tc>
        <w:tc>
          <w:tcPr>
            <w:tcW w:w="3683" w:type="dxa"/>
          </w:tcPr>
          <w:p w:rsidR="005F7E66" w:rsidRPr="005F7E66" w:rsidRDefault="007E38C9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5F7E66" w:rsidRPr="005F7E66" w:rsidTr="00DD3DB8">
        <w:tc>
          <w:tcPr>
            <w:tcW w:w="5667" w:type="dxa"/>
          </w:tcPr>
          <w:p w:rsidR="005F7E66" w:rsidRPr="005F7E66" w:rsidRDefault="00EE0BD5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صندوق الاخلاق  : يختار الطالب ورقة صندوق يحتوي على الصفات والاخلاق الحسنة والحديث عنها</w:t>
            </w:r>
          </w:p>
        </w:tc>
        <w:tc>
          <w:tcPr>
            <w:tcW w:w="3683" w:type="dxa"/>
          </w:tcPr>
          <w:p w:rsidR="005F7E66" w:rsidRPr="005F7E66" w:rsidRDefault="005F7E66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5F7E66" w:rsidRPr="005F7E66" w:rsidTr="00DD3DB8">
        <w:tc>
          <w:tcPr>
            <w:tcW w:w="5667" w:type="dxa"/>
          </w:tcPr>
          <w:p w:rsidR="005F7E66" w:rsidRPr="00EE0BD5" w:rsidRDefault="00EE0BD5" w:rsidP="00EE0BD5">
            <w:pPr>
              <w:bidi/>
              <w:spacing w:after="160" w:line="259" w:lineRule="auto"/>
              <w:rPr>
                <w:rFonts w:cs="Arial"/>
                <w:sz w:val="28"/>
                <w:szCs w:val="28"/>
                <w:rtl/>
              </w:rPr>
            </w:pPr>
            <w:r w:rsidRPr="00EE0BD5">
              <w:rPr>
                <w:rFonts w:cs="Arial"/>
                <w:sz w:val="28"/>
                <w:szCs w:val="28"/>
                <w:rtl/>
              </w:rPr>
              <w:t>وضع اسماء الطلبة المستهدفين في صندوق الخلوقين وس</w:t>
            </w:r>
            <w:r w:rsidRPr="00EE0BD5">
              <w:rPr>
                <w:rFonts w:cs="Arial" w:hint="cs"/>
                <w:sz w:val="28"/>
                <w:szCs w:val="28"/>
                <w:rtl/>
              </w:rPr>
              <w:t>ح</w:t>
            </w:r>
            <w:r w:rsidRPr="00EE0BD5">
              <w:rPr>
                <w:rFonts w:cs="Arial"/>
                <w:sz w:val="28"/>
                <w:szCs w:val="28"/>
                <w:rtl/>
              </w:rPr>
              <w:t>بها من قبل زملائهم</w:t>
            </w:r>
          </w:p>
        </w:tc>
        <w:tc>
          <w:tcPr>
            <w:tcW w:w="3683" w:type="dxa"/>
          </w:tcPr>
          <w:p w:rsidR="005F7E66" w:rsidRPr="005F7E66" w:rsidRDefault="005F7E66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EE0BD5" w:rsidRPr="005F7E66" w:rsidTr="00DD3DB8">
        <w:tc>
          <w:tcPr>
            <w:tcW w:w="5667" w:type="dxa"/>
          </w:tcPr>
          <w:p w:rsidR="00EE0BD5" w:rsidRPr="005F7E66" w:rsidRDefault="00EE0BD5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 xml:space="preserve">اناشيد عن الاخلاق     </w:t>
            </w:r>
          </w:p>
        </w:tc>
        <w:tc>
          <w:tcPr>
            <w:tcW w:w="3683" w:type="dxa"/>
          </w:tcPr>
          <w:p w:rsidR="00EE0BD5" w:rsidRPr="005F7E66" w:rsidRDefault="00EE0BD5" w:rsidP="00DD3DB8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</w:tbl>
    <w:p w:rsidR="005F7E66" w:rsidRDefault="005F7E66" w:rsidP="005F7E66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التعلم العاطفي الاجتماعي </w:t>
      </w:r>
      <w:proofErr w:type="gramStart"/>
      <w:r>
        <w:rPr>
          <w:rFonts w:hint="cs"/>
          <w:sz w:val="32"/>
          <w:szCs w:val="32"/>
          <w:rtl/>
        </w:rPr>
        <w:t>( معا</w:t>
      </w:r>
      <w:proofErr w:type="gramEnd"/>
      <w:r>
        <w:rPr>
          <w:rFonts w:hint="cs"/>
          <w:sz w:val="32"/>
          <w:szCs w:val="32"/>
          <w:rtl/>
        </w:rPr>
        <w:t xml:space="preserve"> وسويا نحو مستقبل واعد)</w:t>
      </w: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  <w:r w:rsidRPr="00A50C7D">
        <w:rPr>
          <w:rFonts w:hint="cs"/>
          <w:sz w:val="32"/>
          <w:szCs w:val="32"/>
          <w:rtl/>
        </w:rPr>
        <w:t xml:space="preserve">الأربعاء </w:t>
      </w:r>
      <w:r w:rsidRPr="00A50C7D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14/10</w:t>
      </w:r>
      <w:r w:rsidRPr="00A50C7D">
        <w:rPr>
          <w:rFonts w:hint="cs"/>
          <w:sz w:val="32"/>
          <w:szCs w:val="32"/>
          <w:rtl/>
        </w:rPr>
        <w:t>/2020</w:t>
      </w: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Pr="00A50C7D" w:rsidRDefault="00C26934" w:rsidP="00C26934">
      <w:pPr>
        <w:tabs>
          <w:tab w:val="left" w:pos="7350"/>
        </w:tabs>
        <w:bidi/>
        <w:rPr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7"/>
        <w:gridCol w:w="3683"/>
      </w:tblGrid>
      <w:tr w:rsidR="00C26934" w:rsidRPr="005F7E66" w:rsidTr="0011324A">
        <w:tc>
          <w:tcPr>
            <w:tcW w:w="5667" w:type="dxa"/>
            <w:shd w:val="clear" w:color="auto" w:fill="D9D9D9" w:themeFill="background1" w:themeFillShade="D9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المنفذ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عرض فيديو للصداقة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لعبة المرور من الحلقة الدائرية لتعزيز التعاون بين الاصدقاء وبالتالي يتعرف الطالب على خصائص زملائه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 xml:space="preserve">شجرة </w:t>
            </w:r>
            <w:proofErr w:type="gramStart"/>
            <w:r w:rsidRPr="00CC2D24">
              <w:rPr>
                <w:rFonts w:cs="Arial"/>
                <w:sz w:val="28"/>
                <w:szCs w:val="28"/>
                <w:rtl/>
              </w:rPr>
              <w:t>الصداقة .</w:t>
            </w:r>
            <w:proofErr w:type="gramEnd"/>
            <w:r w:rsidRPr="00CC2D24">
              <w:rPr>
                <w:rFonts w:cs="Arial"/>
                <w:sz w:val="28"/>
                <w:szCs w:val="28"/>
                <w:rtl/>
              </w:rPr>
              <w:t>. يكتب كللا طالب الصفات الجي</w:t>
            </w:r>
            <w:r>
              <w:rPr>
                <w:rFonts w:cs="Arial"/>
                <w:sz w:val="28"/>
                <w:szCs w:val="28"/>
                <w:rtl/>
              </w:rPr>
              <w:t>دة التي يحبها في صديقة ويقوم ب</w:t>
            </w:r>
            <w:r>
              <w:rPr>
                <w:rFonts w:cs="Arial" w:hint="cs"/>
                <w:sz w:val="28"/>
                <w:szCs w:val="28"/>
                <w:rtl/>
              </w:rPr>
              <w:t>إل</w:t>
            </w:r>
            <w:r w:rsidRPr="00CC2D24">
              <w:rPr>
                <w:rFonts w:cs="Arial"/>
                <w:sz w:val="28"/>
                <w:szCs w:val="28"/>
                <w:rtl/>
              </w:rPr>
              <w:t>صاقها على الشجرة</w:t>
            </w:r>
          </w:p>
        </w:tc>
        <w:tc>
          <w:tcPr>
            <w:tcW w:w="3683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E25673" w:rsidRDefault="00E25673" w:rsidP="00E25673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 xml:space="preserve">لعبة نقل الماء في </w:t>
            </w:r>
            <w:proofErr w:type="gramStart"/>
            <w:r w:rsidRPr="00CC2D24">
              <w:rPr>
                <w:rFonts w:cs="Arial"/>
                <w:sz w:val="28"/>
                <w:szCs w:val="28"/>
                <w:rtl/>
              </w:rPr>
              <w:t>الاكواب .</w:t>
            </w:r>
            <w:proofErr w:type="gramEnd"/>
            <w:r w:rsidRPr="00CC2D24">
              <w:rPr>
                <w:rFonts w:cs="Arial"/>
                <w:sz w:val="28"/>
                <w:szCs w:val="28"/>
                <w:rtl/>
              </w:rPr>
              <w:t xml:space="preserve"> تجبر الطلبة على مساعدة بعضهم واكتشاف الثقة بينهم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نشيد انت صديقي والعب اثناءها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 xml:space="preserve">لعبة حفرة </w:t>
            </w:r>
            <w:proofErr w:type="gramStart"/>
            <w:r w:rsidRPr="00CC2D24">
              <w:rPr>
                <w:rFonts w:cs="Arial"/>
                <w:sz w:val="28"/>
                <w:szCs w:val="28"/>
                <w:rtl/>
              </w:rPr>
              <w:t>الارنب .</w:t>
            </w:r>
            <w:proofErr w:type="gramEnd"/>
            <w:r w:rsidRPr="00CC2D24">
              <w:rPr>
                <w:rFonts w:cs="Arial"/>
                <w:sz w:val="28"/>
                <w:szCs w:val="28"/>
                <w:rtl/>
              </w:rPr>
              <w:t xml:space="preserve">. التركيز على الطلبة الخمسة في هذه اللعبة   </w:t>
            </w:r>
          </w:p>
        </w:tc>
        <w:tc>
          <w:tcPr>
            <w:tcW w:w="3683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نشاط بناء برج البالونات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صديق رائع ( اختيار اسم احد الطلبة المستهدفين )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</w:tbl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4F40E6" w:rsidRDefault="004F40E6" w:rsidP="004F40E6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التعلم العاطفي الاجتماعي </w:t>
      </w:r>
      <w:proofErr w:type="gramStart"/>
      <w:r>
        <w:rPr>
          <w:rFonts w:hint="cs"/>
          <w:sz w:val="32"/>
          <w:szCs w:val="32"/>
          <w:rtl/>
        </w:rPr>
        <w:t>( معا</w:t>
      </w:r>
      <w:proofErr w:type="gramEnd"/>
      <w:r>
        <w:rPr>
          <w:rFonts w:hint="cs"/>
          <w:sz w:val="32"/>
          <w:szCs w:val="32"/>
          <w:rtl/>
        </w:rPr>
        <w:t xml:space="preserve"> وسويا نحو مستقبل واعد)</w:t>
      </w: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p w:rsidR="00C26934" w:rsidRDefault="00C26934" w:rsidP="00D74E4D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</w:t>
      </w:r>
      <w:r w:rsidR="00D74E4D">
        <w:rPr>
          <w:rFonts w:hint="cs"/>
          <w:sz w:val="32"/>
          <w:szCs w:val="32"/>
          <w:rtl/>
        </w:rPr>
        <w:t>أربعاء</w:t>
      </w:r>
      <w:r>
        <w:rPr>
          <w:rFonts w:hint="cs"/>
          <w:sz w:val="32"/>
          <w:szCs w:val="32"/>
          <w:rtl/>
        </w:rPr>
        <w:t xml:space="preserve"> </w:t>
      </w:r>
      <w:r w:rsidR="00F95350">
        <w:rPr>
          <w:rFonts w:hint="cs"/>
          <w:sz w:val="32"/>
          <w:szCs w:val="32"/>
          <w:rtl/>
        </w:rPr>
        <w:t>-</w:t>
      </w:r>
      <w:r w:rsidR="00D74E4D">
        <w:rPr>
          <w:rFonts w:hint="cs"/>
          <w:sz w:val="32"/>
          <w:szCs w:val="32"/>
          <w:rtl/>
        </w:rPr>
        <w:t xml:space="preserve">  28  /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 10 /2020 </w:t>
      </w:r>
    </w:p>
    <w:p w:rsidR="00C26934" w:rsidRDefault="00C26934" w:rsidP="00C26934">
      <w:pPr>
        <w:tabs>
          <w:tab w:val="left" w:pos="7350"/>
        </w:tabs>
        <w:bidi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7"/>
        <w:gridCol w:w="3683"/>
      </w:tblGrid>
      <w:tr w:rsidR="00C26934" w:rsidRPr="005F7E66" w:rsidTr="0011324A">
        <w:tc>
          <w:tcPr>
            <w:tcW w:w="5667" w:type="dxa"/>
            <w:shd w:val="clear" w:color="auto" w:fill="D9D9D9" w:themeFill="background1" w:themeFillShade="D9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المنفذ</w:t>
            </w:r>
          </w:p>
        </w:tc>
      </w:tr>
      <w:tr w:rsidR="00311507" w:rsidRPr="005F7E66" w:rsidTr="0011324A">
        <w:tc>
          <w:tcPr>
            <w:tcW w:w="5667" w:type="dxa"/>
          </w:tcPr>
          <w:p w:rsidR="00311507" w:rsidRPr="00CC2D24" w:rsidRDefault="00311507" w:rsidP="0011324A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أنشطة استرخاء</w:t>
            </w:r>
          </w:p>
        </w:tc>
        <w:tc>
          <w:tcPr>
            <w:tcW w:w="3683" w:type="dxa"/>
          </w:tcPr>
          <w:p w:rsidR="00311507" w:rsidRDefault="00311507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311507" w:rsidRPr="005F7E66" w:rsidTr="0011324A">
        <w:tc>
          <w:tcPr>
            <w:tcW w:w="5667" w:type="dxa"/>
          </w:tcPr>
          <w:p w:rsidR="00311507" w:rsidRDefault="00311507" w:rsidP="0011324A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اغنية ترحيبية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بالامهات</w:t>
            </w:r>
            <w:proofErr w:type="spellEnd"/>
          </w:p>
        </w:tc>
        <w:tc>
          <w:tcPr>
            <w:tcW w:w="3683" w:type="dxa"/>
          </w:tcPr>
          <w:p w:rsidR="00311507" w:rsidRDefault="00311507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EE0BD5" w:rsidRDefault="00E25673" w:rsidP="0011324A">
            <w:pPr>
              <w:bidi/>
              <w:spacing w:after="160" w:line="259" w:lineRule="auto"/>
              <w:rPr>
                <w:rFonts w:cs="Arial"/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حديث كل ام عن الصفات الجيدة لابنها ومدحه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>لكل طفل يحدد هدية لامه ويكتبها او يرسمها على بالون ويهديها لامه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EE0BD5" w:rsidRDefault="00E25673" w:rsidP="0011324A">
            <w:pPr>
              <w:bidi/>
              <w:spacing w:after="160" w:line="259" w:lineRule="auto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عرض فيديو للأم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CC2D24">
              <w:rPr>
                <w:rFonts w:cs="Arial"/>
                <w:sz w:val="28"/>
                <w:szCs w:val="28"/>
                <w:rtl/>
              </w:rPr>
              <w:t xml:space="preserve">العاب متنوعة بمشاركة </w:t>
            </w:r>
            <w:r>
              <w:rPr>
                <w:rFonts w:cs="Arial" w:hint="cs"/>
                <w:sz w:val="28"/>
                <w:szCs w:val="28"/>
                <w:rtl/>
              </w:rPr>
              <w:t>الأمهات (العاب التركيب ، الرسم ...)</w:t>
            </w:r>
          </w:p>
        </w:tc>
        <w:tc>
          <w:tcPr>
            <w:tcW w:w="3683" w:type="dxa"/>
          </w:tcPr>
          <w:p w:rsidR="00C26934" w:rsidRPr="005F7E66" w:rsidRDefault="00C26934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C26934" w:rsidRPr="005F7E66" w:rsidTr="0011324A">
        <w:tc>
          <w:tcPr>
            <w:tcW w:w="5667" w:type="dxa"/>
          </w:tcPr>
          <w:p w:rsidR="00C26934" w:rsidRPr="005F7E66" w:rsidRDefault="00E25673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نشيد الام</w:t>
            </w:r>
          </w:p>
        </w:tc>
        <w:tc>
          <w:tcPr>
            <w:tcW w:w="3683" w:type="dxa"/>
          </w:tcPr>
          <w:p w:rsidR="00C26934" w:rsidRPr="005F7E66" w:rsidRDefault="00311507" w:rsidP="0011324A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</w:tbl>
    <w:p w:rsidR="00C26934" w:rsidRPr="00A50C7D" w:rsidRDefault="00C26934" w:rsidP="00C26934">
      <w:pPr>
        <w:tabs>
          <w:tab w:val="left" w:pos="7350"/>
        </w:tabs>
        <w:bidi/>
        <w:rPr>
          <w:sz w:val="32"/>
          <w:szCs w:val="32"/>
        </w:rPr>
      </w:pPr>
    </w:p>
    <w:p w:rsidR="00CB327F" w:rsidRDefault="00CB327F" w:rsidP="00C26934">
      <w:pPr>
        <w:tabs>
          <w:tab w:val="left" w:pos="7350"/>
        </w:tabs>
        <w:bidi/>
        <w:rPr>
          <w:sz w:val="32"/>
          <w:szCs w:val="32"/>
        </w:rPr>
      </w:pPr>
    </w:p>
    <w:p w:rsidR="00CB327F" w:rsidRPr="00CB327F" w:rsidRDefault="00CB327F" w:rsidP="00CB327F">
      <w:pPr>
        <w:bidi/>
        <w:rPr>
          <w:sz w:val="32"/>
          <w:szCs w:val="32"/>
        </w:rPr>
      </w:pPr>
    </w:p>
    <w:p w:rsidR="00CB327F" w:rsidRPr="00CB327F" w:rsidRDefault="00CB327F" w:rsidP="00CB327F">
      <w:pPr>
        <w:bidi/>
        <w:rPr>
          <w:sz w:val="32"/>
          <w:szCs w:val="32"/>
        </w:rPr>
      </w:pPr>
    </w:p>
    <w:p w:rsidR="00CB327F" w:rsidRPr="00CB327F" w:rsidRDefault="00CB327F" w:rsidP="00CB327F">
      <w:pPr>
        <w:bidi/>
        <w:rPr>
          <w:sz w:val="32"/>
          <w:szCs w:val="32"/>
        </w:rPr>
      </w:pPr>
    </w:p>
    <w:p w:rsidR="00CB327F" w:rsidRPr="00CB327F" w:rsidRDefault="00CB327F" w:rsidP="00CB327F">
      <w:pPr>
        <w:bidi/>
        <w:rPr>
          <w:sz w:val="32"/>
          <w:szCs w:val="32"/>
        </w:rPr>
      </w:pPr>
    </w:p>
    <w:p w:rsidR="00CB327F" w:rsidRPr="00CB327F" w:rsidRDefault="00CB327F" w:rsidP="00CB327F">
      <w:pPr>
        <w:bidi/>
        <w:rPr>
          <w:sz w:val="32"/>
          <w:szCs w:val="32"/>
        </w:rPr>
      </w:pPr>
    </w:p>
    <w:p w:rsidR="00CB327F" w:rsidRDefault="00CB327F" w:rsidP="00CB327F">
      <w:pPr>
        <w:bidi/>
        <w:rPr>
          <w:sz w:val="32"/>
          <w:szCs w:val="32"/>
        </w:rPr>
      </w:pPr>
    </w:p>
    <w:p w:rsidR="00C26934" w:rsidRDefault="00CB327F" w:rsidP="00CB327F">
      <w:pPr>
        <w:tabs>
          <w:tab w:val="left" w:pos="708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:rsidR="00CB327F" w:rsidRDefault="00CB327F" w:rsidP="00CB327F">
      <w:pPr>
        <w:tabs>
          <w:tab w:val="left" w:pos="7080"/>
        </w:tabs>
        <w:bidi/>
        <w:rPr>
          <w:sz w:val="32"/>
          <w:szCs w:val="32"/>
          <w:rtl/>
        </w:rPr>
      </w:pPr>
    </w:p>
    <w:p w:rsidR="00CB327F" w:rsidRDefault="00CB327F" w:rsidP="00CB327F">
      <w:pPr>
        <w:tabs>
          <w:tab w:val="left" w:pos="7080"/>
        </w:tabs>
        <w:bidi/>
        <w:rPr>
          <w:sz w:val="32"/>
          <w:szCs w:val="32"/>
          <w:rtl/>
        </w:rPr>
      </w:pPr>
    </w:p>
    <w:p w:rsidR="00CB327F" w:rsidRDefault="00CB327F" w:rsidP="00CB327F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التعلم العاطفي الاجتماعي </w:t>
      </w:r>
      <w:proofErr w:type="gramStart"/>
      <w:r>
        <w:rPr>
          <w:rFonts w:hint="cs"/>
          <w:sz w:val="32"/>
          <w:szCs w:val="32"/>
          <w:rtl/>
        </w:rPr>
        <w:t>( معا</w:t>
      </w:r>
      <w:proofErr w:type="gramEnd"/>
      <w:r>
        <w:rPr>
          <w:rFonts w:hint="cs"/>
          <w:sz w:val="32"/>
          <w:szCs w:val="32"/>
          <w:rtl/>
        </w:rPr>
        <w:t xml:space="preserve"> وسويا نحو مستقبل واعد)</w:t>
      </w:r>
    </w:p>
    <w:p w:rsidR="00CB327F" w:rsidRDefault="00CB327F" w:rsidP="00CB327F">
      <w:pPr>
        <w:tabs>
          <w:tab w:val="left" w:pos="7350"/>
        </w:tabs>
        <w:bidi/>
        <w:rPr>
          <w:sz w:val="32"/>
          <w:szCs w:val="32"/>
          <w:rtl/>
        </w:rPr>
      </w:pPr>
    </w:p>
    <w:p w:rsidR="00CB327F" w:rsidRDefault="00CB327F" w:rsidP="00CB327F">
      <w:pPr>
        <w:tabs>
          <w:tab w:val="left" w:pos="7350"/>
        </w:tabs>
        <w:bidi/>
        <w:rPr>
          <w:sz w:val="32"/>
          <w:szCs w:val="32"/>
          <w:rtl/>
        </w:rPr>
      </w:pPr>
    </w:p>
    <w:p w:rsidR="00CB327F" w:rsidRDefault="00CB327F" w:rsidP="00CB327F">
      <w:pPr>
        <w:tabs>
          <w:tab w:val="left" w:pos="7350"/>
        </w:tabs>
        <w:bidi/>
        <w:rPr>
          <w:sz w:val="32"/>
          <w:szCs w:val="32"/>
          <w:rtl/>
        </w:rPr>
      </w:pPr>
    </w:p>
    <w:p w:rsidR="00CB327F" w:rsidRDefault="00CB327F" w:rsidP="00CB327F">
      <w:pPr>
        <w:tabs>
          <w:tab w:val="left" w:pos="7350"/>
        </w:tabs>
        <w:bidi/>
        <w:rPr>
          <w:sz w:val="32"/>
          <w:szCs w:val="32"/>
          <w:rtl/>
        </w:rPr>
      </w:pPr>
    </w:p>
    <w:p w:rsidR="00CB327F" w:rsidRDefault="00CB327F" w:rsidP="00CB327F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الأربعاء - 21/ 10 /2020 </w:t>
      </w:r>
    </w:p>
    <w:p w:rsidR="00CB327F" w:rsidRDefault="00CB327F" w:rsidP="00CB327F">
      <w:pPr>
        <w:tabs>
          <w:tab w:val="left" w:pos="7350"/>
        </w:tabs>
        <w:bidi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7"/>
        <w:gridCol w:w="3683"/>
      </w:tblGrid>
      <w:tr w:rsidR="00CB327F" w:rsidRPr="005F7E66" w:rsidTr="00FA0B61">
        <w:tc>
          <w:tcPr>
            <w:tcW w:w="5667" w:type="dxa"/>
            <w:shd w:val="clear" w:color="auto" w:fill="D9D9D9" w:themeFill="background1" w:themeFillShade="D9"/>
          </w:tcPr>
          <w:p w:rsidR="00CB327F" w:rsidRPr="005F7E66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CB327F" w:rsidRPr="005F7E66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المنفذ</w:t>
            </w:r>
          </w:p>
        </w:tc>
      </w:tr>
      <w:tr w:rsidR="00CB327F" w:rsidRPr="005F7E66" w:rsidTr="00FA0B61">
        <w:tc>
          <w:tcPr>
            <w:tcW w:w="5667" w:type="dxa"/>
          </w:tcPr>
          <w:p w:rsidR="00CB327F" w:rsidRPr="00CC2D24" w:rsidRDefault="00CB327F" w:rsidP="00FA0B61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أنشطة استرخاء</w:t>
            </w:r>
          </w:p>
        </w:tc>
        <w:tc>
          <w:tcPr>
            <w:tcW w:w="3683" w:type="dxa"/>
          </w:tcPr>
          <w:p w:rsidR="00CB327F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CB327F" w:rsidRPr="005F7E66" w:rsidTr="00FA0B61">
        <w:tc>
          <w:tcPr>
            <w:tcW w:w="5667" w:type="dxa"/>
          </w:tcPr>
          <w:p w:rsidR="00CB327F" w:rsidRDefault="00CB327F" w:rsidP="00FA0B61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8518CD">
              <w:rPr>
                <w:rFonts w:cs="Arial"/>
                <w:sz w:val="28"/>
                <w:szCs w:val="28"/>
                <w:rtl/>
              </w:rPr>
              <w:t>اختيار عبارات تشجع الطالب على الاع</w:t>
            </w:r>
            <w:r>
              <w:rPr>
                <w:rFonts w:cs="Arial"/>
                <w:sz w:val="28"/>
                <w:szCs w:val="28"/>
                <w:rtl/>
              </w:rPr>
              <w:t>تزاز بحياة أهله وطبيعة عيشهم من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8518CD">
              <w:rPr>
                <w:rFonts w:cs="Arial"/>
                <w:sz w:val="28"/>
                <w:szCs w:val="28"/>
                <w:rtl/>
              </w:rPr>
              <w:t xml:space="preserve">صندوق السعادة   </w:t>
            </w:r>
          </w:p>
        </w:tc>
        <w:tc>
          <w:tcPr>
            <w:tcW w:w="3683" w:type="dxa"/>
          </w:tcPr>
          <w:p w:rsidR="00CB327F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CB327F" w:rsidRPr="005F7E66" w:rsidTr="00FA0B61">
        <w:tc>
          <w:tcPr>
            <w:tcW w:w="5667" w:type="dxa"/>
          </w:tcPr>
          <w:p w:rsidR="00CB327F" w:rsidRPr="00EE0BD5" w:rsidRDefault="00CB327F" w:rsidP="00FA0B61">
            <w:pPr>
              <w:bidi/>
              <w:spacing w:after="160" w:line="259" w:lineRule="auto"/>
              <w:rPr>
                <w:rFonts w:cs="Arial"/>
                <w:sz w:val="28"/>
                <w:szCs w:val="28"/>
                <w:rtl/>
              </w:rPr>
            </w:pPr>
            <w:r w:rsidRPr="008518CD">
              <w:rPr>
                <w:rFonts w:cs="Arial"/>
                <w:sz w:val="28"/>
                <w:szCs w:val="28"/>
                <w:rtl/>
              </w:rPr>
              <w:t>مسرحية عن حياة الفلاح وتعزيز محاسنها</w:t>
            </w:r>
          </w:p>
        </w:tc>
        <w:tc>
          <w:tcPr>
            <w:tcW w:w="3683" w:type="dxa"/>
          </w:tcPr>
          <w:p w:rsidR="00CB327F" w:rsidRPr="005F7E66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CB327F" w:rsidRPr="005F7E66" w:rsidTr="00FA0B61">
        <w:tc>
          <w:tcPr>
            <w:tcW w:w="5667" w:type="dxa"/>
          </w:tcPr>
          <w:p w:rsidR="00CB327F" w:rsidRPr="00EE0BD5" w:rsidRDefault="00CB327F" w:rsidP="00CB32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59704D">
              <w:rPr>
                <w:rFonts w:cs="Arial"/>
                <w:sz w:val="28"/>
                <w:szCs w:val="28"/>
                <w:rtl/>
              </w:rPr>
              <w:t>اختيار مجموعة من الامثال الشعبية على بطاقات والحديث حولها مثل(من جد وجد ...)</w:t>
            </w:r>
          </w:p>
        </w:tc>
        <w:tc>
          <w:tcPr>
            <w:tcW w:w="3683" w:type="dxa"/>
          </w:tcPr>
          <w:p w:rsidR="00CB327F" w:rsidRPr="005F7E66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CB327F" w:rsidRPr="005F7E66" w:rsidTr="00FA0B61">
        <w:tc>
          <w:tcPr>
            <w:tcW w:w="5667" w:type="dxa"/>
          </w:tcPr>
          <w:p w:rsidR="00CB327F" w:rsidRPr="005F7E66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9704D">
              <w:rPr>
                <w:rFonts w:cs="Arial"/>
                <w:sz w:val="28"/>
                <w:szCs w:val="28"/>
                <w:rtl/>
              </w:rPr>
              <w:t>نشاط تفكير ابداعي ( يغمض الطالب عينيه ويدخل في جو مع موسيقى وقصة من وحي الخيال تتضمن مخاوف الطلبة لتشجيعهم على التغلب عليها)</w:t>
            </w:r>
          </w:p>
        </w:tc>
        <w:tc>
          <w:tcPr>
            <w:tcW w:w="3683" w:type="dxa"/>
          </w:tcPr>
          <w:p w:rsidR="00CB327F" w:rsidRPr="005F7E66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CB327F" w:rsidRPr="005F7E66" w:rsidTr="00FA0B61">
        <w:tc>
          <w:tcPr>
            <w:tcW w:w="5667" w:type="dxa"/>
          </w:tcPr>
          <w:p w:rsidR="00CB327F" w:rsidRPr="005F7E66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9704D">
              <w:rPr>
                <w:rFonts w:cs="Arial"/>
                <w:sz w:val="28"/>
                <w:szCs w:val="28"/>
                <w:rtl/>
              </w:rPr>
              <w:t xml:space="preserve">اريد ولا </w:t>
            </w:r>
            <w:proofErr w:type="gramStart"/>
            <w:r w:rsidRPr="0059704D">
              <w:rPr>
                <w:rFonts w:cs="Arial"/>
                <w:sz w:val="28"/>
                <w:szCs w:val="28"/>
                <w:rtl/>
              </w:rPr>
              <w:t>اريد .</w:t>
            </w:r>
            <w:proofErr w:type="gramEnd"/>
            <w:r w:rsidRPr="0059704D">
              <w:rPr>
                <w:rFonts w:cs="Arial"/>
                <w:sz w:val="28"/>
                <w:szCs w:val="28"/>
                <w:rtl/>
              </w:rPr>
              <w:t xml:space="preserve">. (عرض صور وسلوكيات متنوعة والطالب يصنفها حسب ارادته )   </w:t>
            </w:r>
          </w:p>
        </w:tc>
        <w:tc>
          <w:tcPr>
            <w:tcW w:w="3683" w:type="dxa"/>
          </w:tcPr>
          <w:p w:rsidR="00CB327F" w:rsidRPr="005F7E66" w:rsidRDefault="00CB327F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656C8A" w:rsidRPr="005F7E66" w:rsidTr="00FA0B61">
        <w:tc>
          <w:tcPr>
            <w:tcW w:w="5667" w:type="dxa"/>
          </w:tcPr>
          <w:p w:rsidR="00656C8A" w:rsidRPr="0059704D" w:rsidRDefault="00656C8A" w:rsidP="00FA0B61">
            <w:pPr>
              <w:tabs>
                <w:tab w:val="left" w:pos="7350"/>
              </w:tabs>
              <w:bidi/>
              <w:rPr>
                <w:rFonts w:cs="Arial"/>
                <w:sz w:val="28"/>
                <w:szCs w:val="28"/>
                <w:rtl/>
              </w:rPr>
            </w:pPr>
            <w:r w:rsidRPr="008518CD">
              <w:rPr>
                <w:rFonts w:cs="Arial"/>
                <w:sz w:val="28"/>
                <w:szCs w:val="28"/>
                <w:rtl/>
              </w:rPr>
              <w:t>نشاط زراعة الاشجار في حديقة المدرسة</w:t>
            </w:r>
          </w:p>
        </w:tc>
        <w:tc>
          <w:tcPr>
            <w:tcW w:w="3683" w:type="dxa"/>
          </w:tcPr>
          <w:p w:rsidR="00656C8A" w:rsidRDefault="00656C8A" w:rsidP="00FA0B61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وفاطمة</w:t>
            </w:r>
          </w:p>
        </w:tc>
      </w:tr>
    </w:tbl>
    <w:p w:rsidR="00CB327F" w:rsidRPr="00A50C7D" w:rsidRDefault="00CB327F" w:rsidP="00CB327F">
      <w:pPr>
        <w:tabs>
          <w:tab w:val="left" w:pos="7350"/>
        </w:tabs>
        <w:bidi/>
        <w:rPr>
          <w:sz w:val="32"/>
          <w:szCs w:val="32"/>
        </w:rPr>
      </w:pPr>
    </w:p>
    <w:p w:rsidR="00CB327F" w:rsidRPr="00A50C7D" w:rsidRDefault="00CB327F" w:rsidP="00CB327F">
      <w:pPr>
        <w:tabs>
          <w:tab w:val="left" w:pos="7350"/>
        </w:tabs>
        <w:bidi/>
        <w:rPr>
          <w:sz w:val="32"/>
          <w:szCs w:val="32"/>
        </w:rPr>
      </w:pPr>
    </w:p>
    <w:p w:rsidR="00CB327F" w:rsidRDefault="00CB327F" w:rsidP="00CB327F">
      <w:pPr>
        <w:tabs>
          <w:tab w:val="left" w:pos="708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08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08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08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08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08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التعلم العاطفي الاجتماعي </w:t>
      </w:r>
      <w:proofErr w:type="gramStart"/>
      <w:r>
        <w:rPr>
          <w:rFonts w:hint="cs"/>
          <w:sz w:val="32"/>
          <w:szCs w:val="32"/>
          <w:rtl/>
        </w:rPr>
        <w:t>( معا</w:t>
      </w:r>
      <w:proofErr w:type="gramEnd"/>
      <w:r>
        <w:rPr>
          <w:rFonts w:hint="cs"/>
          <w:sz w:val="32"/>
          <w:szCs w:val="32"/>
          <w:rtl/>
        </w:rPr>
        <w:t xml:space="preserve"> وسويا نحو مستقبل واعد)</w:t>
      </w:r>
    </w:p>
    <w:p w:rsidR="009F5CD7" w:rsidRDefault="009F5CD7" w:rsidP="009F5CD7">
      <w:pPr>
        <w:tabs>
          <w:tab w:val="left" w:pos="735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35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35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350"/>
        </w:tabs>
        <w:bidi/>
        <w:rPr>
          <w:sz w:val="32"/>
          <w:szCs w:val="32"/>
          <w:rtl/>
        </w:rPr>
      </w:pPr>
    </w:p>
    <w:p w:rsidR="009F5CD7" w:rsidRDefault="009F5CD7" w:rsidP="009F5CD7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الخميس -   22 / 10 / 2020</w:t>
      </w:r>
    </w:p>
    <w:p w:rsidR="009F5CD7" w:rsidRDefault="009F5CD7" w:rsidP="009F5CD7">
      <w:pPr>
        <w:tabs>
          <w:tab w:val="left" w:pos="7350"/>
        </w:tabs>
        <w:bidi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7"/>
        <w:gridCol w:w="3683"/>
      </w:tblGrid>
      <w:tr w:rsidR="009F5CD7" w:rsidRPr="005F7E66" w:rsidTr="00A4672C">
        <w:tc>
          <w:tcPr>
            <w:tcW w:w="5667" w:type="dxa"/>
            <w:shd w:val="clear" w:color="auto" w:fill="D9D9D9" w:themeFill="background1" w:themeFillShade="D9"/>
          </w:tcPr>
          <w:p w:rsidR="009F5CD7" w:rsidRPr="005F7E66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9F5CD7" w:rsidRPr="005F7E66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المنفذ</w:t>
            </w:r>
          </w:p>
        </w:tc>
      </w:tr>
      <w:tr w:rsidR="009F5CD7" w:rsidRPr="005F7E66" w:rsidTr="00A4672C">
        <w:tc>
          <w:tcPr>
            <w:tcW w:w="5667" w:type="dxa"/>
          </w:tcPr>
          <w:p w:rsidR="009F5CD7" w:rsidRPr="00CC2D24" w:rsidRDefault="009F5CD7" w:rsidP="00A4672C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أنشطة استرخاء وتمارين رياضية</w:t>
            </w:r>
          </w:p>
        </w:tc>
        <w:tc>
          <w:tcPr>
            <w:tcW w:w="3683" w:type="dxa"/>
          </w:tcPr>
          <w:p w:rsidR="009F5CD7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9F5CD7" w:rsidRPr="005F7E66" w:rsidTr="00A4672C">
        <w:tc>
          <w:tcPr>
            <w:tcW w:w="5667" w:type="dxa"/>
          </w:tcPr>
          <w:p w:rsidR="009F5CD7" w:rsidRDefault="009F5CD7" w:rsidP="00A4672C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عرض فيديو يعبر عن الغضب وتحديد عناصر الغضب</w:t>
            </w:r>
          </w:p>
        </w:tc>
        <w:tc>
          <w:tcPr>
            <w:tcW w:w="3683" w:type="dxa"/>
          </w:tcPr>
          <w:p w:rsidR="009F5CD7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9F5CD7" w:rsidRPr="005F7E66" w:rsidTr="00A4672C">
        <w:tc>
          <w:tcPr>
            <w:tcW w:w="5667" w:type="dxa"/>
          </w:tcPr>
          <w:p w:rsidR="009F5CD7" w:rsidRPr="00EE0BD5" w:rsidRDefault="009F5CD7" w:rsidP="00A4672C">
            <w:pPr>
              <w:bidi/>
              <w:spacing w:after="160" w:line="259" w:lineRule="auto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نشاط وصف اعراض الغضب على لوحات</w:t>
            </w:r>
          </w:p>
        </w:tc>
        <w:tc>
          <w:tcPr>
            <w:tcW w:w="3683" w:type="dxa"/>
          </w:tcPr>
          <w:p w:rsidR="009F5CD7" w:rsidRPr="005F7E66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9F5CD7" w:rsidRPr="005F7E66" w:rsidTr="00A4672C">
        <w:tc>
          <w:tcPr>
            <w:tcW w:w="5667" w:type="dxa"/>
          </w:tcPr>
          <w:p w:rsidR="009F5CD7" w:rsidRPr="00EE0BD5" w:rsidRDefault="009F5CD7" w:rsidP="00A4672C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اعطاء كل طالب بالون وينفخ بمقدار غضبه من اي شيء</w:t>
            </w:r>
          </w:p>
        </w:tc>
        <w:tc>
          <w:tcPr>
            <w:tcW w:w="3683" w:type="dxa"/>
          </w:tcPr>
          <w:p w:rsidR="009F5CD7" w:rsidRPr="005F7E66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9F5CD7" w:rsidRPr="005F7E66" w:rsidTr="00A4672C">
        <w:tc>
          <w:tcPr>
            <w:tcW w:w="5667" w:type="dxa"/>
          </w:tcPr>
          <w:p w:rsidR="009F5CD7" w:rsidRPr="005F7E66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نشاط نقل الماء بالكأس</w:t>
            </w:r>
          </w:p>
        </w:tc>
        <w:tc>
          <w:tcPr>
            <w:tcW w:w="3683" w:type="dxa"/>
          </w:tcPr>
          <w:p w:rsidR="009F5CD7" w:rsidRPr="005F7E66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</w:t>
            </w:r>
          </w:p>
        </w:tc>
      </w:tr>
      <w:tr w:rsidR="009F5CD7" w:rsidRPr="005F7E66" w:rsidTr="00A4672C">
        <w:tc>
          <w:tcPr>
            <w:tcW w:w="5667" w:type="dxa"/>
          </w:tcPr>
          <w:p w:rsidR="009F5CD7" w:rsidRPr="005F7E66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انتاج قالب كيك في المطبخ وتقسيم الادوار ، اعطاء الدور الاكبر للطلبة المستهدفين</w:t>
            </w:r>
          </w:p>
        </w:tc>
        <w:tc>
          <w:tcPr>
            <w:tcW w:w="3683" w:type="dxa"/>
          </w:tcPr>
          <w:p w:rsidR="009F5CD7" w:rsidRPr="005F7E66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  <w:tr w:rsidR="009F5CD7" w:rsidRPr="005F7E66" w:rsidTr="00A4672C">
        <w:tc>
          <w:tcPr>
            <w:tcW w:w="5667" w:type="dxa"/>
          </w:tcPr>
          <w:p w:rsidR="009F5CD7" w:rsidRPr="0059704D" w:rsidRDefault="009F5CD7" w:rsidP="00A4672C">
            <w:pPr>
              <w:tabs>
                <w:tab w:val="left" w:pos="7350"/>
              </w:tabs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قصف حزمة العيدان : فرادى تقصف وحزمة كبيرة لا تتأثر</w:t>
            </w:r>
          </w:p>
        </w:tc>
        <w:tc>
          <w:tcPr>
            <w:tcW w:w="3683" w:type="dxa"/>
          </w:tcPr>
          <w:p w:rsidR="009F5CD7" w:rsidRDefault="009F5CD7" w:rsidP="009F5CD7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محمد </w:t>
            </w:r>
          </w:p>
        </w:tc>
      </w:tr>
      <w:tr w:rsidR="009F5CD7" w:rsidRPr="005F7E66" w:rsidTr="00A4672C">
        <w:tc>
          <w:tcPr>
            <w:tcW w:w="5667" w:type="dxa"/>
          </w:tcPr>
          <w:p w:rsidR="009F5CD7" w:rsidRDefault="009F5CD7" w:rsidP="00A4672C">
            <w:pPr>
              <w:tabs>
                <w:tab w:val="left" w:pos="7350"/>
              </w:tabs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تمرين حفرة الارنب</w:t>
            </w:r>
          </w:p>
        </w:tc>
        <w:tc>
          <w:tcPr>
            <w:tcW w:w="3683" w:type="dxa"/>
          </w:tcPr>
          <w:p w:rsidR="009F5CD7" w:rsidRDefault="009F5CD7" w:rsidP="00A4672C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</w:t>
            </w:r>
          </w:p>
        </w:tc>
      </w:tr>
    </w:tbl>
    <w:p w:rsidR="009F5CD7" w:rsidRPr="00A50C7D" w:rsidRDefault="009F5CD7" w:rsidP="009F5CD7">
      <w:pPr>
        <w:tabs>
          <w:tab w:val="left" w:pos="7350"/>
        </w:tabs>
        <w:bidi/>
        <w:rPr>
          <w:sz w:val="32"/>
          <w:szCs w:val="32"/>
        </w:rPr>
      </w:pPr>
    </w:p>
    <w:p w:rsidR="009F5CD7" w:rsidRPr="00A50C7D" w:rsidRDefault="009F5CD7" w:rsidP="009F5CD7">
      <w:pPr>
        <w:tabs>
          <w:tab w:val="left" w:pos="7350"/>
        </w:tabs>
        <w:bidi/>
        <w:rPr>
          <w:sz w:val="32"/>
          <w:szCs w:val="32"/>
        </w:rPr>
      </w:pPr>
    </w:p>
    <w:p w:rsidR="009F5CD7" w:rsidRPr="00CB327F" w:rsidRDefault="009F5CD7" w:rsidP="009F5CD7">
      <w:pPr>
        <w:tabs>
          <w:tab w:val="left" w:pos="7080"/>
        </w:tabs>
        <w:bidi/>
        <w:rPr>
          <w:sz w:val="32"/>
          <w:szCs w:val="32"/>
        </w:rPr>
      </w:pPr>
    </w:p>
    <w:p w:rsidR="009F5CD7" w:rsidRDefault="009F5CD7" w:rsidP="009F5CD7">
      <w:pPr>
        <w:tabs>
          <w:tab w:val="left" w:pos="7080"/>
        </w:tabs>
        <w:bidi/>
        <w:rPr>
          <w:sz w:val="32"/>
          <w:szCs w:val="32"/>
          <w:rtl/>
        </w:rPr>
      </w:pPr>
    </w:p>
    <w:p w:rsidR="008D4FF6" w:rsidRDefault="008D4FF6" w:rsidP="008D4FF6">
      <w:pPr>
        <w:tabs>
          <w:tab w:val="left" w:pos="7080"/>
        </w:tabs>
        <w:bidi/>
        <w:rPr>
          <w:sz w:val="32"/>
          <w:szCs w:val="32"/>
          <w:rtl/>
        </w:rPr>
      </w:pPr>
    </w:p>
    <w:p w:rsidR="008D4FF6" w:rsidRDefault="008D4FF6" w:rsidP="008D4FF6">
      <w:pPr>
        <w:tabs>
          <w:tab w:val="left" w:pos="7080"/>
        </w:tabs>
        <w:bidi/>
        <w:rPr>
          <w:sz w:val="32"/>
          <w:szCs w:val="32"/>
          <w:rtl/>
        </w:rPr>
      </w:pPr>
    </w:p>
    <w:p w:rsidR="008D4FF6" w:rsidRDefault="008D4FF6" w:rsidP="008D4FF6">
      <w:pPr>
        <w:tabs>
          <w:tab w:val="left" w:pos="7080"/>
        </w:tabs>
        <w:bidi/>
        <w:rPr>
          <w:sz w:val="32"/>
          <w:szCs w:val="32"/>
          <w:rtl/>
        </w:rPr>
      </w:pPr>
    </w:p>
    <w:p w:rsidR="008D4FF6" w:rsidRDefault="008D4FF6" w:rsidP="008D4FF6">
      <w:pPr>
        <w:tabs>
          <w:tab w:val="left" w:pos="7080"/>
        </w:tabs>
        <w:bidi/>
        <w:rPr>
          <w:sz w:val="32"/>
          <w:szCs w:val="32"/>
          <w:rtl/>
        </w:rPr>
      </w:pPr>
    </w:p>
    <w:p w:rsidR="008D4FF6" w:rsidRDefault="008D4FF6" w:rsidP="008D4FF6">
      <w:pPr>
        <w:tabs>
          <w:tab w:val="left" w:pos="7080"/>
        </w:tabs>
        <w:bidi/>
        <w:rPr>
          <w:sz w:val="32"/>
          <w:szCs w:val="32"/>
          <w:rtl/>
        </w:rPr>
      </w:pPr>
    </w:p>
    <w:p w:rsidR="00477C86" w:rsidRDefault="00477C86" w:rsidP="008D4FF6">
      <w:pPr>
        <w:tabs>
          <w:tab w:val="left" w:pos="7350"/>
        </w:tabs>
        <w:bidi/>
        <w:rPr>
          <w:sz w:val="32"/>
          <w:szCs w:val="32"/>
          <w:rtl/>
        </w:rPr>
      </w:pPr>
    </w:p>
    <w:p w:rsidR="00477C86" w:rsidRDefault="00477C86" w:rsidP="00477C86">
      <w:pPr>
        <w:tabs>
          <w:tab w:val="left" w:pos="7350"/>
        </w:tabs>
        <w:bidi/>
        <w:rPr>
          <w:sz w:val="32"/>
          <w:szCs w:val="32"/>
          <w:rtl/>
        </w:rPr>
      </w:pPr>
    </w:p>
    <w:p w:rsidR="00477C86" w:rsidRDefault="00477C86" w:rsidP="00477C86">
      <w:pPr>
        <w:tabs>
          <w:tab w:val="left" w:pos="7350"/>
        </w:tabs>
        <w:bidi/>
        <w:rPr>
          <w:sz w:val="32"/>
          <w:szCs w:val="32"/>
          <w:rtl/>
        </w:rPr>
      </w:pPr>
    </w:p>
    <w:p w:rsidR="008D4FF6" w:rsidRDefault="008D4FF6" w:rsidP="00477C86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التعلم العاطفي الاجتماعي </w:t>
      </w:r>
      <w:proofErr w:type="gramStart"/>
      <w:r>
        <w:rPr>
          <w:rFonts w:hint="cs"/>
          <w:sz w:val="32"/>
          <w:szCs w:val="32"/>
          <w:rtl/>
        </w:rPr>
        <w:t>( معا</w:t>
      </w:r>
      <w:proofErr w:type="gramEnd"/>
      <w:r>
        <w:rPr>
          <w:rFonts w:hint="cs"/>
          <w:sz w:val="32"/>
          <w:szCs w:val="32"/>
          <w:rtl/>
        </w:rPr>
        <w:t xml:space="preserve"> وسويا نحو مستقبل واعد)</w:t>
      </w:r>
    </w:p>
    <w:p w:rsidR="008D4FF6" w:rsidRDefault="008D4FF6" w:rsidP="008D4FF6">
      <w:pPr>
        <w:tabs>
          <w:tab w:val="left" w:pos="7350"/>
        </w:tabs>
        <w:bidi/>
        <w:rPr>
          <w:sz w:val="32"/>
          <w:szCs w:val="32"/>
          <w:rtl/>
        </w:rPr>
      </w:pPr>
    </w:p>
    <w:p w:rsidR="008D4FF6" w:rsidRDefault="008D4FF6" w:rsidP="008D4FF6">
      <w:pPr>
        <w:tabs>
          <w:tab w:val="left" w:pos="7350"/>
        </w:tabs>
        <w:bidi/>
        <w:rPr>
          <w:sz w:val="32"/>
          <w:szCs w:val="32"/>
          <w:rtl/>
        </w:rPr>
      </w:pPr>
    </w:p>
    <w:p w:rsidR="008D4FF6" w:rsidRDefault="008D4FF6" w:rsidP="008D4FF6">
      <w:pPr>
        <w:tabs>
          <w:tab w:val="left" w:pos="7350"/>
        </w:tabs>
        <w:bidi/>
        <w:rPr>
          <w:sz w:val="32"/>
          <w:szCs w:val="32"/>
          <w:rtl/>
        </w:rPr>
      </w:pPr>
    </w:p>
    <w:p w:rsidR="008D4FF6" w:rsidRDefault="008D4FF6" w:rsidP="008D4FF6">
      <w:pPr>
        <w:tabs>
          <w:tab w:val="left" w:pos="7350"/>
        </w:tabs>
        <w:bidi/>
        <w:rPr>
          <w:sz w:val="32"/>
          <w:szCs w:val="32"/>
          <w:rtl/>
        </w:rPr>
      </w:pPr>
    </w:p>
    <w:p w:rsidR="008D4FF6" w:rsidRDefault="008D4FF6" w:rsidP="008D4FF6">
      <w:pPr>
        <w:tabs>
          <w:tab w:val="left" w:pos="735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الخميس -  29 / 10 / 2020</w:t>
      </w:r>
    </w:p>
    <w:p w:rsidR="008D4FF6" w:rsidRDefault="008D4FF6" w:rsidP="008D4FF6">
      <w:pPr>
        <w:tabs>
          <w:tab w:val="left" w:pos="7350"/>
        </w:tabs>
        <w:bidi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7"/>
        <w:gridCol w:w="3683"/>
      </w:tblGrid>
      <w:tr w:rsidR="008D4FF6" w:rsidRPr="005F7E66" w:rsidTr="00940D1F">
        <w:tc>
          <w:tcPr>
            <w:tcW w:w="5667" w:type="dxa"/>
            <w:shd w:val="clear" w:color="auto" w:fill="D9D9D9" w:themeFill="background1" w:themeFillShade="D9"/>
          </w:tcPr>
          <w:p w:rsidR="008D4FF6" w:rsidRPr="005F7E66" w:rsidRDefault="008D4FF6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8D4FF6" w:rsidRPr="005F7E66" w:rsidRDefault="008D4FF6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 w:rsidRPr="005F7E66">
              <w:rPr>
                <w:rFonts w:hint="cs"/>
                <w:sz w:val="28"/>
                <w:szCs w:val="28"/>
                <w:rtl/>
              </w:rPr>
              <w:t>المنفذ</w:t>
            </w:r>
          </w:p>
        </w:tc>
      </w:tr>
      <w:tr w:rsidR="008D4FF6" w:rsidRPr="005F7E66" w:rsidTr="00940D1F">
        <w:tc>
          <w:tcPr>
            <w:tcW w:w="5667" w:type="dxa"/>
          </w:tcPr>
          <w:p w:rsidR="008D4FF6" w:rsidRPr="00CC2D24" w:rsidRDefault="00F95350" w:rsidP="00940D1F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تكوين عرافة حفل من الطلبة المستهدفين</w:t>
            </w:r>
          </w:p>
        </w:tc>
        <w:tc>
          <w:tcPr>
            <w:tcW w:w="3683" w:type="dxa"/>
          </w:tcPr>
          <w:p w:rsidR="008D4FF6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وفاطمة</w:t>
            </w:r>
          </w:p>
        </w:tc>
      </w:tr>
      <w:tr w:rsidR="008D4FF6" w:rsidRPr="005F7E66" w:rsidTr="00940D1F">
        <w:tc>
          <w:tcPr>
            <w:tcW w:w="5667" w:type="dxa"/>
          </w:tcPr>
          <w:p w:rsidR="008D4FF6" w:rsidRPr="00F95350" w:rsidRDefault="00F95350" w:rsidP="00940D1F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قراءة قران وحديث ، وسلام وطني</w:t>
            </w:r>
          </w:p>
        </w:tc>
        <w:tc>
          <w:tcPr>
            <w:tcW w:w="3683" w:type="dxa"/>
          </w:tcPr>
          <w:p w:rsidR="008D4FF6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وفاطمة</w:t>
            </w:r>
          </w:p>
        </w:tc>
      </w:tr>
      <w:tr w:rsidR="008D4FF6" w:rsidRPr="005F7E66" w:rsidTr="00F95350">
        <w:trPr>
          <w:trHeight w:val="343"/>
        </w:trPr>
        <w:tc>
          <w:tcPr>
            <w:tcW w:w="5667" w:type="dxa"/>
          </w:tcPr>
          <w:p w:rsidR="008D4FF6" w:rsidRPr="00F95350" w:rsidRDefault="00F95350" w:rsidP="00940D1F">
            <w:pPr>
              <w:bidi/>
              <w:spacing w:after="160" w:line="259" w:lineRule="auto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تقديم كلمة للمعلم</w:t>
            </w:r>
          </w:p>
        </w:tc>
        <w:tc>
          <w:tcPr>
            <w:tcW w:w="3683" w:type="dxa"/>
          </w:tcPr>
          <w:p w:rsidR="008D4FF6" w:rsidRPr="005F7E66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وفاطمة</w:t>
            </w:r>
          </w:p>
        </w:tc>
      </w:tr>
      <w:tr w:rsidR="008D4FF6" w:rsidRPr="005F7E66" w:rsidTr="00940D1F">
        <w:tc>
          <w:tcPr>
            <w:tcW w:w="5667" w:type="dxa"/>
          </w:tcPr>
          <w:p w:rsidR="008D4FF6" w:rsidRPr="00EE0BD5" w:rsidRDefault="00F95350" w:rsidP="00940D1F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انشودة يا صديقي</w:t>
            </w:r>
          </w:p>
        </w:tc>
        <w:tc>
          <w:tcPr>
            <w:tcW w:w="3683" w:type="dxa"/>
          </w:tcPr>
          <w:p w:rsidR="008D4FF6" w:rsidRPr="005F7E66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وفاطمة</w:t>
            </w:r>
          </w:p>
        </w:tc>
      </w:tr>
      <w:tr w:rsidR="008D4FF6" w:rsidRPr="005F7E66" w:rsidTr="00940D1F">
        <w:tc>
          <w:tcPr>
            <w:tcW w:w="5667" w:type="dxa"/>
          </w:tcPr>
          <w:p w:rsidR="008D4FF6" w:rsidRPr="005F7E66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مسرحية تعالج الغضب وحل المشكلات</w:t>
            </w:r>
          </w:p>
        </w:tc>
        <w:tc>
          <w:tcPr>
            <w:tcW w:w="3683" w:type="dxa"/>
          </w:tcPr>
          <w:p w:rsidR="008D4FF6" w:rsidRPr="005F7E66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وفاطمة</w:t>
            </w:r>
          </w:p>
        </w:tc>
      </w:tr>
      <w:tr w:rsidR="008D4FF6" w:rsidRPr="005F7E66" w:rsidTr="00940D1F">
        <w:tc>
          <w:tcPr>
            <w:tcW w:w="5667" w:type="dxa"/>
          </w:tcPr>
          <w:p w:rsidR="008D4FF6" w:rsidRPr="00F95350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نشاط رياضي</w:t>
            </w:r>
          </w:p>
        </w:tc>
        <w:tc>
          <w:tcPr>
            <w:tcW w:w="3683" w:type="dxa"/>
          </w:tcPr>
          <w:p w:rsidR="008D4FF6" w:rsidRPr="005F7E66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وفاطمة</w:t>
            </w:r>
          </w:p>
        </w:tc>
      </w:tr>
      <w:tr w:rsidR="008D4FF6" w:rsidRPr="005F7E66" w:rsidTr="00940D1F">
        <w:tc>
          <w:tcPr>
            <w:tcW w:w="5667" w:type="dxa"/>
          </w:tcPr>
          <w:p w:rsidR="008D4FF6" w:rsidRPr="0059704D" w:rsidRDefault="00F95350" w:rsidP="00940D1F">
            <w:pPr>
              <w:tabs>
                <w:tab w:val="left" w:pos="7350"/>
              </w:tabs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القاء قصيدة من احد الطلبة المستهدفين</w:t>
            </w:r>
          </w:p>
        </w:tc>
        <w:tc>
          <w:tcPr>
            <w:tcW w:w="3683" w:type="dxa"/>
          </w:tcPr>
          <w:p w:rsidR="008D4FF6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وفاطمة</w:t>
            </w:r>
          </w:p>
        </w:tc>
      </w:tr>
      <w:tr w:rsidR="008D4FF6" w:rsidRPr="005F7E66" w:rsidTr="00940D1F">
        <w:tc>
          <w:tcPr>
            <w:tcW w:w="5667" w:type="dxa"/>
          </w:tcPr>
          <w:p w:rsidR="008D4FF6" w:rsidRPr="00F95350" w:rsidRDefault="00F95350" w:rsidP="00940D1F">
            <w:pPr>
              <w:tabs>
                <w:tab w:val="left" w:pos="7350"/>
              </w:tabs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تكريم الطلبة بهدايا متنوعة</w:t>
            </w:r>
          </w:p>
        </w:tc>
        <w:tc>
          <w:tcPr>
            <w:tcW w:w="3683" w:type="dxa"/>
          </w:tcPr>
          <w:p w:rsidR="008D4FF6" w:rsidRDefault="00F95350" w:rsidP="00940D1F">
            <w:pPr>
              <w:tabs>
                <w:tab w:val="left" w:pos="73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وفاطمة</w:t>
            </w:r>
          </w:p>
        </w:tc>
      </w:tr>
    </w:tbl>
    <w:p w:rsidR="008D4FF6" w:rsidRPr="00A50C7D" w:rsidRDefault="008D4FF6" w:rsidP="008D4FF6">
      <w:pPr>
        <w:tabs>
          <w:tab w:val="left" w:pos="7350"/>
        </w:tabs>
        <w:bidi/>
        <w:rPr>
          <w:sz w:val="32"/>
          <w:szCs w:val="32"/>
        </w:rPr>
      </w:pPr>
    </w:p>
    <w:p w:rsidR="008D4FF6" w:rsidRPr="00A50C7D" w:rsidRDefault="008D4FF6" w:rsidP="008D4FF6">
      <w:pPr>
        <w:tabs>
          <w:tab w:val="left" w:pos="7350"/>
        </w:tabs>
        <w:bidi/>
        <w:rPr>
          <w:sz w:val="32"/>
          <w:szCs w:val="32"/>
        </w:rPr>
      </w:pPr>
    </w:p>
    <w:p w:rsidR="008D4FF6" w:rsidRPr="00CB327F" w:rsidRDefault="008D4FF6" w:rsidP="008D4FF6">
      <w:pPr>
        <w:tabs>
          <w:tab w:val="left" w:pos="7080"/>
        </w:tabs>
        <w:bidi/>
        <w:rPr>
          <w:sz w:val="32"/>
          <w:szCs w:val="32"/>
        </w:rPr>
      </w:pPr>
    </w:p>
    <w:p w:rsidR="008D4FF6" w:rsidRPr="00CB327F" w:rsidRDefault="008D4FF6" w:rsidP="008D4FF6">
      <w:pPr>
        <w:tabs>
          <w:tab w:val="left" w:pos="7080"/>
        </w:tabs>
        <w:bidi/>
        <w:rPr>
          <w:sz w:val="32"/>
          <w:szCs w:val="32"/>
        </w:rPr>
      </w:pPr>
    </w:p>
    <w:p w:rsidR="008D4FF6" w:rsidRPr="00CB327F" w:rsidRDefault="008D4FF6" w:rsidP="008D4FF6">
      <w:pPr>
        <w:tabs>
          <w:tab w:val="left" w:pos="7080"/>
        </w:tabs>
        <w:bidi/>
        <w:rPr>
          <w:sz w:val="32"/>
          <w:szCs w:val="32"/>
        </w:rPr>
      </w:pPr>
    </w:p>
    <w:sectPr w:rsidR="008D4FF6" w:rsidRPr="00CB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7C"/>
    <w:rsid w:val="00132F7C"/>
    <w:rsid w:val="00311507"/>
    <w:rsid w:val="00477C86"/>
    <w:rsid w:val="004F40E6"/>
    <w:rsid w:val="005F7E66"/>
    <w:rsid w:val="00656C8A"/>
    <w:rsid w:val="007E38C9"/>
    <w:rsid w:val="008D4FF6"/>
    <w:rsid w:val="009F5CD7"/>
    <w:rsid w:val="00A50C7D"/>
    <w:rsid w:val="00C26934"/>
    <w:rsid w:val="00CB327F"/>
    <w:rsid w:val="00D350D1"/>
    <w:rsid w:val="00D74E4D"/>
    <w:rsid w:val="00E25673"/>
    <w:rsid w:val="00E262FF"/>
    <w:rsid w:val="00EE0BD5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33C4"/>
  <w15:chartTrackingRefBased/>
  <w15:docId w15:val="{AA076B06-69EA-4BD4-8764-6BFFB24F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40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F40E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2020-10-26T07:20:00Z</cp:lastPrinted>
  <dcterms:created xsi:type="dcterms:W3CDTF">2020-10-04T19:02:00Z</dcterms:created>
  <dcterms:modified xsi:type="dcterms:W3CDTF">2020-10-26T07:42:00Z</dcterms:modified>
</cp:coreProperties>
</file>